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D5A7" w14:textId="77777777" w:rsidR="003F6D8C" w:rsidRDefault="003F6D8C" w:rsidP="003F6D8C">
      <w:pPr>
        <w:spacing w:before="89"/>
        <w:ind w:left="102" w:right="4211"/>
        <w:rPr>
          <w:b/>
          <w:sz w:val="32"/>
        </w:rPr>
      </w:pPr>
    </w:p>
    <w:p w14:paraId="05E96AE1" w14:textId="2B193463" w:rsidR="003F6D8C" w:rsidRDefault="003F6D8C" w:rsidP="003F6D8C">
      <w:pPr>
        <w:spacing w:before="89"/>
        <w:ind w:left="102" w:right="141"/>
        <w:rPr>
          <w:b/>
          <w:sz w:val="36"/>
        </w:rPr>
      </w:pPr>
      <w:r>
        <w:rPr>
          <w:b/>
          <w:sz w:val="32"/>
        </w:rPr>
        <w:t>Bewerbungsformular Austauschprogramm FACTS</w:t>
      </w:r>
      <w:r w:rsidR="00EB6BA0">
        <w:rPr>
          <w:b/>
          <w:sz w:val="32"/>
        </w:rPr>
        <w:t>-</w:t>
      </w:r>
      <w:r>
        <w:rPr>
          <w:b/>
          <w:sz w:val="32"/>
        </w:rPr>
        <w:t>Master</w:t>
      </w:r>
    </w:p>
    <w:p w14:paraId="66B5F587" w14:textId="77777777" w:rsidR="003F6D8C" w:rsidRDefault="003F6D8C" w:rsidP="003F6D8C">
      <w:pPr>
        <w:pStyle w:val="Textkrper"/>
        <w:spacing w:before="9"/>
        <w:rPr>
          <w:b/>
          <w:sz w:val="28"/>
        </w:rPr>
      </w:pPr>
    </w:p>
    <w:p w14:paraId="6D993A4B" w14:textId="77777777" w:rsidR="003F6D8C" w:rsidRDefault="003F6D8C" w:rsidP="003F6D8C">
      <w:pPr>
        <w:pStyle w:val="berschrift1"/>
        <w:numPr>
          <w:ilvl w:val="0"/>
          <w:numId w:val="1"/>
        </w:numPr>
        <w:tabs>
          <w:tab w:val="left" w:pos="289"/>
        </w:tabs>
      </w:pPr>
      <w:r>
        <w:t>Angaben zur Person</w:t>
      </w:r>
    </w:p>
    <w:p w14:paraId="2A5E51EC" w14:textId="77777777" w:rsidR="003F6D8C" w:rsidRDefault="003F6D8C" w:rsidP="003F6D8C">
      <w:pPr>
        <w:pStyle w:val="Textkrper"/>
        <w:spacing w:before="3"/>
        <w:rPr>
          <w:b/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3F6D8C" w14:paraId="24B5F7B0" w14:textId="77777777" w:rsidTr="00A4647A">
        <w:trPr>
          <w:trHeight w:val="431"/>
        </w:trPr>
        <w:tc>
          <w:tcPr>
            <w:tcW w:w="4751" w:type="dxa"/>
          </w:tcPr>
          <w:p w14:paraId="7F799C2E" w14:textId="77777777" w:rsidR="003F6D8C" w:rsidRDefault="003F6D8C" w:rsidP="00A4647A">
            <w:pPr>
              <w:pStyle w:val="TableParagraph"/>
              <w:spacing w:before="88"/>
              <w:ind w:left="107"/>
            </w:pPr>
            <w:r>
              <w:t>Nachname:</w:t>
            </w:r>
          </w:p>
        </w:tc>
        <w:tc>
          <w:tcPr>
            <w:tcW w:w="4751" w:type="dxa"/>
          </w:tcPr>
          <w:p w14:paraId="77697B8E" w14:textId="77777777" w:rsidR="003F6D8C" w:rsidRDefault="003F6D8C" w:rsidP="00A4647A">
            <w:pPr>
              <w:pStyle w:val="TableParagraph"/>
              <w:spacing w:before="88"/>
              <w:ind w:left="107"/>
            </w:pPr>
            <w:r>
              <w:t>Vorname:</w:t>
            </w:r>
          </w:p>
        </w:tc>
      </w:tr>
      <w:tr w:rsidR="003F6D8C" w14:paraId="2CE10A05" w14:textId="77777777" w:rsidTr="00A4647A">
        <w:trPr>
          <w:trHeight w:val="431"/>
        </w:trPr>
        <w:tc>
          <w:tcPr>
            <w:tcW w:w="4751" w:type="dxa"/>
          </w:tcPr>
          <w:p w14:paraId="73EBF393" w14:textId="77777777" w:rsidR="003F6D8C" w:rsidRDefault="003F6D8C" w:rsidP="00A4647A">
            <w:pPr>
              <w:pStyle w:val="TableParagraph"/>
              <w:spacing w:before="86"/>
              <w:ind w:left="107"/>
            </w:pPr>
            <w:r>
              <w:t>Geburtsdatum:</w:t>
            </w:r>
          </w:p>
        </w:tc>
        <w:tc>
          <w:tcPr>
            <w:tcW w:w="4751" w:type="dxa"/>
          </w:tcPr>
          <w:p w14:paraId="3DEC4A09" w14:textId="77777777" w:rsidR="003F6D8C" w:rsidRDefault="003F6D8C" w:rsidP="00A4647A">
            <w:pPr>
              <w:pStyle w:val="TableParagraph"/>
              <w:spacing w:before="86"/>
              <w:ind w:left="107"/>
            </w:pPr>
            <w:r>
              <w:t>Geschlecht:</w:t>
            </w:r>
          </w:p>
        </w:tc>
      </w:tr>
      <w:tr w:rsidR="003F6D8C" w14:paraId="5D062723" w14:textId="77777777" w:rsidTr="00A4647A">
        <w:trPr>
          <w:trHeight w:val="431"/>
        </w:trPr>
        <w:tc>
          <w:tcPr>
            <w:tcW w:w="4751" w:type="dxa"/>
          </w:tcPr>
          <w:p w14:paraId="504A37FC" w14:textId="77777777" w:rsidR="003F6D8C" w:rsidRDefault="003F6D8C" w:rsidP="00A4647A">
            <w:pPr>
              <w:pStyle w:val="TableParagraph"/>
              <w:spacing w:before="86"/>
              <w:ind w:left="107"/>
            </w:pPr>
            <w:r>
              <w:t>Geburtsort:</w:t>
            </w:r>
          </w:p>
        </w:tc>
        <w:tc>
          <w:tcPr>
            <w:tcW w:w="4751" w:type="dxa"/>
          </w:tcPr>
          <w:p w14:paraId="4A52940A" w14:textId="77777777" w:rsidR="003F6D8C" w:rsidRDefault="003F6D8C" w:rsidP="00A4647A">
            <w:pPr>
              <w:pStyle w:val="TableParagraph"/>
              <w:spacing w:before="86"/>
              <w:ind w:left="107"/>
            </w:pPr>
            <w:r>
              <w:t>Staatsangehörigkeit:</w:t>
            </w:r>
          </w:p>
        </w:tc>
      </w:tr>
      <w:tr w:rsidR="003F6D8C" w14:paraId="0E81C120" w14:textId="77777777" w:rsidTr="00A4647A">
        <w:trPr>
          <w:trHeight w:val="429"/>
        </w:trPr>
        <w:tc>
          <w:tcPr>
            <w:tcW w:w="4751" w:type="dxa"/>
          </w:tcPr>
          <w:p w14:paraId="50184BF2" w14:textId="77777777" w:rsidR="003F6D8C" w:rsidRDefault="003F6D8C" w:rsidP="00A4647A">
            <w:pPr>
              <w:pStyle w:val="TableParagraph"/>
              <w:spacing w:before="86"/>
              <w:ind w:left="107"/>
            </w:pPr>
            <w:r>
              <w:t>Fachsemester (aktuell):</w:t>
            </w:r>
          </w:p>
        </w:tc>
        <w:tc>
          <w:tcPr>
            <w:tcW w:w="4751" w:type="dxa"/>
          </w:tcPr>
          <w:p w14:paraId="4F2661C6" w14:textId="77777777" w:rsidR="003F6D8C" w:rsidRDefault="003F6D8C" w:rsidP="00A4647A">
            <w:pPr>
              <w:pStyle w:val="TableParagraph"/>
              <w:spacing w:before="86"/>
              <w:ind w:left="107"/>
            </w:pPr>
            <w:r>
              <w:t>Matrikel-Nr.:</w:t>
            </w:r>
          </w:p>
        </w:tc>
      </w:tr>
      <w:tr w:rsidR="003F6D8C" w14:paraId="366FD0F5" w14:textId="77777777" w:rsidTr="00A4647A">
        <w:trPr>
          <w:trHeight w:val="431"/>
        </w:trPr>
        <w:tc>
          <w:tcPr>
            <w:tcW w:w="9502" w:type="dxa"/>
            <w:gridSpan w:val="2"/>
          </w:tcPr>
          <w:p w14:paraId="22DA9416" w14:textId="77777777" w:rsidR="003F6D8C" w:rsidRPr="003F6D8C" w:rsidRDefault="003F6D8C" w:rsidP="00A4647A">
            <w:pPr>
              <w:pStyle w:val="TableParagraph"/>
              <w:spacing w:before="88"/>
              <w:ind w:left="107"/>
              <w:rPr>
                <w:lang w:val="de-DE"/>
              </w:rPr>
            </w:pPr>
            <w:r w:rsidRPr="003F6D8C">
              <w:rPr>
                <w:lang w:val="de-DE"/>
              </w:rPr>
              <w:t>E-Mail-Adresse (FU-Berlin):</w:t>
            </w:r>
          </w:p>
        </w:tc>
      </w:tr>
      <w:tr w:rsidR="003F6D8C" w14:paraId="4EEF1269" w14:textId="77777777" w:rsidTr="00A4647A">
        <w:trPr>
          <w:trHeight w:val="431"/>
        </w:trPr>
        <w:tc>
          <w:tcPr>
            <w:tcW w:w="9502" w:type="dxa"/>
            <w:gridSpan w:val="2"/>
          </w:tcPr>
          <w:p w14:paraId="7AB00CFC" w14:textId="77777777" w:rsidR="003F6D8C" w:rsidRDefault="003F6D8C" w:rsidP="00A4647A">
            <w:pPr>
              <w:pStyle w:val="TableParagraph"/>
              <w:spacing w:before="86"/>
              <w:ind w:left="107"/>
            </w:pPr>
            <w:r>
              <w:t>E-Mail-Adresse (Zusatz):</w:t>
            </w:r>
          </w:p>
        </w:tc>
      </w:tr>
    </w:tbl>
    <w:p w14:paraId="44A23184" w14:textId="77777777" w:rsidR="003F6D8C" w:rsidRDefault="003F6D8C" w:rsidP="003F6D8C">
      <w:pPr>
        <w:pStyle w:val="Textkrper"/>
        <w:rPr>
          <w:b/>
          <w:sz w:val="24"/>
        </w:rPr>
      </w:pPr>
    </w:p>
    <w:p w14:paraId="1D5279F5" w14:textId="77777777" w:rsidR="003F6D8C" w:rsidRDefault="003F6D8C" w:rsidP="003F6D8C">
      <w:pPr>
        <w:pStyle w:val="Listenabsatz"/>
        <w:numPr>
          <w:ilvl w:val="0"/>
          <w:numId w:val="1"/>
        </w:numPr>
        <w:tabs>
          <w:tab w:val="left" w:pos="350"/>
        </w:tabs>
        <w:spacing w:before="189"/>
        <w:ind w:left="349" w:hanging="248"/>
      </w:pPr>
      <w:r>
        <w:rPr>
          <w:b/>
        </w:rPr>
        <w:t>Austauschsemester</w:t>
      </w:r>
    </w:p>
    <w:tbl>
      <w:tblPr>
        <w:tblStyle w:val="Tabellenraster"/>
        <w:tblW w:w="9384" w:type="dxa"/>
        <w:tblInd w:w="250" w:type="dxa"/>
        <w:tblLook w:val="04A0" w:firstRow="1" w:lastRow="0" w:firstColumn="1" w:lastColumn="0" w:noHBand="0" w:noVBand="1"/>
      </w:tblPr>
      <w:tblGrid>
        <w:gridCol w:w="4383"/>
        <w:gridCol w:w="5001"/>
      </w:tblGrid>
      <w:tr w:rsidR="003F6D8C" w14:paraId="1013ABC8" w14:textId="77777777" w:rsidTr="00EB6BA0">
        <w:tc>
          <w:tcPr>
            <w:tcW w:w="4383" w:type="dxa"/>
          </w:tcPr>
          <w:p w14:paraId="001D8027" w14:textId="77777777" w:rsidR="003F6D8C" w:rsidRPr="00E07946" w:rsidRDefault="003F6D8C" w:rsidP="00A4647A">
            <w:pPr>
              <w:pStyle w:val="Textkrper"/>
            </w:pPr>
            <w:r w:rsidRPr="00E07946">
              <w:t>Wintersemester 2025-26</w:t>
            </w:r>
            <w:r>
              <w:t xml:space="preserve">        </w:t>
            </w:r>
            <w:r w:rsidRPr="00E07946">
              <w:rPr>
                <w:sz w:val="50"/>
                <w:szCs w:val="50"/>
              </w:rPr>
              <w:t>□</w:t>
            </w:r>
          </w:p>
        </w:tc>
        <w:tc>
          <w:tcPr>
            <w:tcW w:w="5001" w:type="dxa"/>
          </w:tcPr>
          <w:p w14:paraId="06CA0AF9" w14:textId="77777777" w:rsidR="003F6D8C" w:rsidRPr="00E07946" w:rsidRDefault="003F6D8C" w:rsidP="00A4647A">
            <w:pPr>
              <w:pStyle w:val="Textkrper"/>
            </w:pPr>
            <w:r w:rsidRPr="00E07946">
              <w:t>Sommersemester 2026</w:t>
            </w:r>
            <w:r>
              <w:t xml:space="preserve">       </w:t>
            </w:r>
            <w:r w:rsidRPr="00E07946">
              <w:rPr>
                <w:sz w:val="50"/>
                <w:szCs w:val="50"/>
              </w:rPr>
              <w:t>□</w:t>
            </w:r>
          </w:p>
        </w:tc>
      </w:tr>
    </w:tbl>
    <w:p w14:paraId="5DB1D7C9" w14:textId="77777777" w:rsidR="003F6D8C" w:rsidRDefault="003F6D8C" w:rsidP="003F6D8C">
      <w:pPr>
        <w:pStyle w:val="Textkrper"/>
        <w:rPr>
          <w:b/>
          <w:sz w:val="24"/>
        </w:rPr>
      </w:pPr>
    </w:p>
    <w:p w14:paraId="0AB01732" w14:textId="77777777" w:rsidR="003F6D8C" w:rsidRPr="00E07946" w:rsidRDefault="003F6D8C" w:rsidP="003F6D8C">
      <w:pPr>
        <w:pStyle w:val="Listenabsatz"/>
        <w:numPr>
          <w:ilvl w:val="0"/>
          <w:numId w:val="1"/>
        </w:numPr>
        <w:tabs>
          <w:tab w:val="left" w:pos="350"/>
        </w:tabs>
        <w:spacing w:before="189"/>
        <w:ind w:left="349" w:hanging="248"/>
      </w:pPr>
      <w:r>
        <w:rPr>
          <w:b/>
        </w:rPr>
        <w:t xml:space="preserve">Präferenzliste Austauschpartner </w:t>
      </w:r>
      <w:r>
        <w:t xml:space="preserve">(Bitte geben Sie </w:t>
      </w:r>
      <w:r>
        <w:rPr>
          <w:b/>
          <w:u w:val="thick"/>
        </w:rPr>
        <w:t>drei</w:t>
      </w:r>
      <w:r>
        <w:rPr>
          <w:b/>
        </w:rPr>
        <w:t xml:space="preserve"> </w:t>
      </w:r>
      <w:r>
        <w:t>Prioritäten</w:t>
      </w:r>
      <w:r>
        <w:rPr>
          <w:spacing w:val="-4"/>
        </w:rPr>
        <w:t xml:space="preserve"> </w:t>
      </w:r>
      <w:r>
        <w:t>an.)</w:t>
      </w:r>
    </w:p>
    <w:tbl>
      <w:tblPr>
        <w:tblStyle w:val="Tabellenraster"/>
        <w:tblW w:w="9355" w:type="dxa"/>
        <w:tblInd w:w="279" w:type="dxa"/>
        <w:tblLook w:val="04A0" w:firstRow="1" w:lastRow="0" w:firstColumn="1" w:lastColumn="0" w:noHBand="0" w:noVBand="1"/>
      </w:tblPr>
      <w:tblGrid>
        <w:gridCol w:w="6237"/>
        <w:gridCol w:w="3118"/>
      </w:tblGrid>
      <w:tr w:rsidR="003F6D8C" w14:paraId="4E7C5B54" w14:textId="77777777" w:rsidTr="00EB6BA0">
        <w:tc>
          <w:tcPr>
            <w:tcW w:w="6237" w:type="dxa"/>
          </w:tcPr>
          <w:p w14:paraId="22B1CB9D" w14:textId="3B2CD4DC" w:rsidR="003F6D8C" w:rsidRDefault="003F6D8C">
            <w:r w:rsidRPr="003F6D8C">
              <w:rPr>
                <w:noProof/>
              </w:rPr>
              <w:t>Norges Handelshoyskol, Bergen, Norwegen</w:t>
            </w:r>
          </w:p>
        </w:tc>
        <w:tc>
          <w:tcPr>
            <w:tcW w:w="3118" w:type="dxa"/>
          </w:tcPr>
          <w:p w14:paraId="19DD0102" w14:textId="77777777" w:rsidR="003F6D8C" w:rsidRDefault="003F6D8C"/>
        </w:tc>
      </w:tr>
      <w:tr w:rsidR="003F6D8C" w14:paraId="76D3D88B" w14:textId="77777777" w:rsidTr="00EB6BA0">
        <w:tc>
          <w:tcPr>
            <w:tcW w:w="6237" w:type="dxa"/>
          </w:tcPr>
          <w:p w14:paraId="13C888CC" w14:textId="7626A749" w:rsidR="003F6D8C" w:rsidRDefault="003F6D8C">
            <w:r w:rsidRPr="003F6D8C">
              <w:rPr>
                <w:noProof/>
              </w:rPr>
              <w:t>Universiteit Tilburg, Niederlande</w:t>
            </w:r>
          </w:p>
        </w:tc>
        <w:tc>
          <w:tcPr>
            <w:tcW w:w="3118" w:type="dxa"/>
          </w:tcPr>
          <w:p w14:paraId="0F34C770" w14:textId="77777777" w:rsidR="003F6D8C" w:rsidRDefault="003F6D8C"/>
        </w:tc>
      </w:tr>
      <w:tr w:rsidR="003F6D8C" w14:paraId="38B55E34" w14:textId="77777777" w:rsidTr="00EB6BA0">
        <w:tc>
          <w:tcPr>
            <w:tcW w:w="6237" w:type="dxa"/>
          </w:tcPr>
          <w:p w14:paraId="382749ED" w14:textId="44081601" w:rsidR="003F6D8C" w:rsidRDefault="003F6D8C">
            <w:r w:rsidRPr="003F6D8C">
              <w:rPr>
                <w:noProof/>
              </w:rPr>
              <w:t>Vrije Universiteit Amsterdam, Niederlande</w:t>
            </w:r>
          </w:p>
        </w:tc>
        <w:tc>
          <w:tcPr>
            <w:tcW w:w="3118" w:type="dxa"/>
          </w:tcPr>
          <w:p w14:paraId="564BE5A2" w14:textId="77777777" w:rsidR="003F6D8C" w:rsidRDefault="003F6D8C"/>
        </w:tc>
      </w:tr>
      <w:tr w:rsidR="004D4F91" w14:paraId="23629894" w14:textId="77777777" w:rsidTr="00EB6BA0">
        <w:tc>
          <w:tcPr>
            <w:tcW w:w="6237" w:type="dxa"/>
          </w:tcPr>
          <w:p w14:paraId="5C5FE9B7" w14:textId="7C5237F7" w:rsidR="004D4F91" w:rsidRPr="003F6D8C" w:rsidRDefault="004D4F91">
            <w:pPr>
              <w:rPr>
                <w:noProof/>
              </w:rPr>
            </w:pPr>
            <w:r>
              <w:rPr>
                <w:noProof/>
              </w:rPr>
              <w:t>Maastricht University, Niederlande</w:t>
            </w:r>
          </w:p>
        </w:tc>
        <w:tc>
          <w:tcPr>
            <w:tcW w:w="3118" w:type="dxa"/>
          </w:tcPr>
          <w:p w14:paraId="6695FEF3" w14:textId="77777777" w:rsidR="004D4F91" w:rsidRDefault="004D4F91"/>
        </w:tc>
      </w:tr>
      <w:tr w:rsidR="003F6D8C" w14:paraId="61356DEB" w14:textId="77777777" w:rsidTr="00EB6BA0">
        <w:tc>
          <w:tcPr>
            <w:tcW w:w="6237" w:type="dxa"/>
          </w:tcPr>
          <w:p w14:paraId="20EBCF61" w14:textId="530595CE" w:rsidR="003F6D8C" w:rsidRDefault="003F6D8C">
            <w:r w:rsidRPr="003F6D8C">
              <w:rPr>
                <w:noProof/>
              </w:rPr>
              <w:t>Universiteit Gent, Belgien</w:t>
            </w:r>
          </w:p>
        </w:tc>
        <w:tc>
          <w:tcPr>
            <w:tcW w:w="3118" w:type="dxa"/>
          </w:tcPr>
          <w:p w14:paraId="117F7197" w14:textId="77777777" w:rsidR="003F6D8C" w:rsidRDefault="003F6D8C"/>
        </w:tc>
      </w:tr>
      <w:tr w:rsidR="003F6D8C" w14:paraId="4F662C53" w14:textId="77777777" w:rsidTr="00EB6BA0">
        <w:tc>
          <w:tcPr>
            <w:tcW w:w="6237" w:type="dxa"/>
          </w:tcPr>
          <w:p w14:paraId="59C6B5D3" w14:textId="7B7B1BF1" w:rsidR="003F6D8C" w:rsidRDefault="003F6D8C">
            <w:r w:rsidRPr="003F6D8C">
              <w:rPr>
                <w:noProof/>
              </w:rPr>
              <w:t>KU Leuven, Belgien</w:t>
            </w:r>
          </w:p>
        </w:tc>
        <w:tc>
          <w:tcPr>
            <w:tcW w:w="3118" w:type="dxa"/>
          </w:tcPr>
          <w:p w14:paraId="373A373F" w14:textId="77777777" w:rsidR="003F6D8C" w:rsidRDefault="003F6D8C"/>
        </w:tc>
      </w:tr>
      <w:tr w:rsidR="003F6D8C" w14:paraId="1BE5B37F" w14:textId="77777777" w:rsidTr="00EB6BA0">
        <w:tc>
          <w:tcPr>
            <w:tcW w:w="6237" w:type="dxa"/>
          </w:tcPr>
          <w:p w14:paraId="1DBF4E16" w14:textId="3E322D68" w:rsidR="003F6D8C" w:rsidRDefault="003F6D8C">
            <w:r w:rsidRPr="003F6D8C">
              <w:t>HEC Paris, Frankreich</w:t>
            </w:r>
          </w:p>
        </w:tc>
        <w:tc>
          <w:tcPr>
            <w:tcW w:w="3118" w:type="dxa"/>
          </w:tcPr>
          <w:p w14:paraId="4F2364FA" w14:textId="77777777" w:rsidR="003F6D8C" w:rsidRDefault="003F6D8C"/>
        </w:tc>
      </w:tr>
      <w:tr w:rsidR="003F6D8C" w14:paraId="7A9E830C" w14:textId="77777777" w:rsidTr="00EB6BA0">
        <w:tc>
          <w:tcPr>
            <w:tcW w:w="6237" w:type="dxa"/>
          </w:tcPr>
          <w:p w14:paraId="5623DF75" w14:textId="75F9BCA3" w:rsidR="003F6D8C" w:rsidRDefault="003F6D8C">
            <w:r w:rsidRPr="003F6D8C">
              <w:rPr>
                <w:noProof/>
              </w:rPr>
              <w:t>Universidad Complutense de Madrid</w:t>
            </w:r>
          </w:p>
        </w:tc>
        <w:tc>
          <w:tcPr>
            <w:tcW w:w="3118" w:type="dxa"/>
          </w:tcPr>
          <w:p w14:paraId="394080EB" w14:textId="77777777" w:rsidR="003F6D8C" w:rsidRDefault="003F6D8C"/>
        </w:tc>
      </w:tr>
      <w:tr w:rsidR="003F6D8C" w14:paraId="64E5EB33" w14:textId="77777777" w:rsidTr="00EB6BA0">
        <w:tc>
          <w:tcPr>
            <w:tcW w:w="6237" w:type="dxa"/>
          </w:tcPr>
          <w:p w14:paraId="2E164EBC" w14:textId="61BC4B85" w:rsidR="003F6D8C" w:rsidRPr="00EB6BA0" w:rsidRDefault="003F6D8C">
            <w:pPr>
              <w:rPr>
                <w:lang w:val="de-DE"/>
              </w:rPr>
            </w:pPr>
            <w:r w:rsidRPr="003F6D8C">
              <w:rPr>
                <w:noProof/>
                <w:lang w:val="de-DE"/>
              </w:rPr>
              <w:t>Leopold-Franzens-Universität Innsbruck</w:t>
            </w:r>
            <w:r w:rsidR="00EB6BA0" w:rsidRPr="00EB6BA0">
              <w:rPr>
                <w:noProof/>
                <w:lang w:val="de-DE"/>
              </w:rPr>
              <w:t>, Ö</w:t>
            </w:r>
            <w:r w:rsidR="00EB6BA0">
              <w:rPr>
                <w:noProof/>
                <w:lang w:val="de-DE"/>
              </w:rPr>
              <w:t>sterreich</w:t>
            </w:r>
          </w:p>
        </w:tc>
        <w:tc>
          <w:tcPr>
            <w:tcW w:w="3118" w:type="dxa"/>
          </w:tcPr>
          <w:p w14:paraId="28D74103" w14:textId="77777777" w:rsidR="003F6D8C" w:rsidRPr="00EB6BA0" w:rsidRDefault="003F6D8C">
            <w:pPr>
              <w:rPr>
                <w:lang w:val="de-DE"/>
              </w:rPr>
            </w:pPr>
          </w:p>
        </w:tc>
      </w:tr>
      <w:tr w:rsidR="003F6D8C" w14:paraId="5A8EBFC0" w14:textId="77777777" w:rsidTr="00EB6BA0">
        <w:tc>
          <w:tcPr>
            <w:tcW w:w="6237" w:type="dxa"/>
          </w:tcPr>
          <w:p w14:paraId="1CA810B3" w14:textId="06844F5A" w:rsidR="003F6D8C" w:rsidRDefault="003F6D8C">
            <w:r w:rsidRPr="003F6D8C">
              <w:rPr>
                <w:noProof/>
              </w:rPr>
              <w:t>Universität St. Gallen, Schweiz</w:t>
            </w:r>
          </w:p>
        </w:tc>
        <w:tc>
          <w:tcPr>
            <w:tcW w:w="3118" w:type="dxa"/>
          </w:tcPr>
          <w:p w14:paraId="76955946" w14:textId="77777777" w:rsidR="003F6D8C" w:rsidRDefault="003F6D8C"/>
        </w:tc>
      </w:tr>
      <w:tr w:rsidR="003F6D8C" w14:paraId="12335F90" w14:textId="77777777" w:rsidTr="00EB6BA0">
        <w:tc>
          <w:tcPr>
            <w:tcW w:w="6237" w:type="dxa"/>
          </w:tcPr>
          <w:p w14:paraId="315F0331" w14:textId="0A910364" w:rsidR="003F6D8C" w:rsidRDefault="003F6D8C">
            <w:r w:rsidRPr="003F6D8C">
              <w:rPr>
                <w:noProof/>
              </w:rPr>
              <w:t>Universität Fribourg, Schweiz</w:t>
            </w:r>
          </w:p>
        </w:tc>
        <w:tc>
          <w:tcPr>
            <w:tcW w:w="3118" w:type="dxa"/>
          </w:tcPr>
          <w:p w14:paraId="250A2B7F" w14:textId="77777777" w:rsidR="003F6D8C" w:rsidRDefault="003F6D8C"/>
        </w:tc>
      </w:tr>
      <w:tr w:rsidR="003F6D8C" w14:paraId="350C560D" w14:textId="77777777" w:rsidTr="00EB6BA0">
        <w:tc>
          <w:tcPr>
            <w:tcW w:w="6237" w:type="dxa"/>
          </w:tcPr>
          <w:p w14:paraId="57E5C22C" w14:textId="160B18F2" w:rsidR="003F6D8C" w:rsidRDefault="003F6D8C">
            <w:r w:rsidRPr="003F6D8C">
              <w:rPr>
                <w:noProof/>
              </w:rPr>
              <w:t>Universität Lausanne (HEC), Schweiz</w:t>
            </w:r>
          </w:p>
        </w:tc>
        <w:tc>
          <w:tcPr>
            <w:tcW w:w="3118" w:type="dxa"/>
          </w:tcPr>
          <w:p w14:paraId="2456E7EE" w14:textId="77777777" w:rsidR="003F6D8C" w:rsidRDefault="003F6D8C"/>
        </w:tc>
      </w:tr>
      <w:tr w:rsidR="003F6D8C" w14:paraId="1760FBC6" w14:textId="77777777" w:rsidTr="00EB6BA0">
        <w:tc>
          <w:tcPr>
            <w:tcW w:w="6237" w:type="dxa"/>
          </w:tcPr>
          <w:p w14:paraId="354DFA3A" w14:textId="25F22826" w:rsidR="003F6D8C" w:rsidRDefault="003F6D8C">
            <w:r w:rsidRPr="003F6D8C">
              <w:rPr>
                <w:noProof/>
              </w:rPr>
              <w:t>Università Commerciale Luigi Bocconi, Italien</w:t>
            </w:r>
          </w:p>
        </w:tc>
        <w:tc>
          <w:tcPr>
            <w:tcW w:w="3118" w:type="dxa"/>
          </w:tcPr>
          <w:p w14:paraId="0B85642E" w14:textId="77777777" w:rsidR="003F6D8C" w:rsidRDefault="003F6D8C"/>
        </w:tc>
      </w:tr>
      <w:tr w:rsidR="004D4F91" w14:paraId="448693BA" w14:textId="77777777" w:rsidTr="00EB6BA0">
        <w:tc>
          <w:tcPr>
            <w:tcW w:w="6237" w:type="dxa"/>
          </w:tcPr>
          <w:p w14:paraId="4E9A8728" w14:textId="37AC1092" w:rsidR="004D4F91" w:rsidRPr="003F6D8C" w:rsidRDefault="004D4F91">
            <w:pPr>
              <w:rPr>
                <w:noProof/>
              </w:rPr>
            </w:pPr>
            <w:r>
              <w:rPr>
                <w:noProof/>
              </w:rPr>
              <w:t>Freie Universität Bozen, Italien</w:t>
            </w:r>
          </w:p>
        </w:tc>
        <w:tc>
          <w:tcPr>
            <w:tcW w:w="3118" w:type="dxa"/>
          </w:tcPr>
          <w:p w14:paraId="193FED7D" w14:textId="77777777" w:rsidR="004D4F91" w:rsidRDefault="004D4F91"/>
        </w:tc>
      </w:tr>
      <w:tr w:rsidR="003F6D8C" w14:paraId="1D2882CA" w14:textId="77777777" w:rsidTr="00EB6BA0">
        <w:tc>
          <w:tcPr>
            <w:tcW w:w="6237" w:type="dxa"/>
          </w:tcPr>
          <w:p w14:paraId="7EA7A435" w14:textId="1340FE98" w:rsidR="003F6D8C" w:rsidRDefault="003F6D8C">
            <w:r w:rsidRPr="003F6D8C">
              <w:rPr>
                <w:noProof/>
              </w:rPr>
              <w:t>Universidade Católica Lisboa, Portugal</w:t>
            </w:r>
          </w:p>
        </w:tc>
        <w:tc>
          <w:tcPr>
            <w:tcW w:w="3118" w:type="dxa"/>
          </w:tcPr>
          <w:p w14:paraId="005377D3" w14:textId="77777777" w:rsidR="003F6D8C" w:rsidRDefault="003F6D8C"/>
        </w:tc>
      </w:tr>
      <w:tr w:rsidR="003F6D8C" w:rsidRPr="004D4F91" w14:paraId="2F71706F" w14:textId="77777777" w:rsidTr="00EB6BA0">
        <w:tc>
          <w:tcPr>
            <w:tcW w:w="6237" w:type="dxa"/>
          </w:tcPr>
          <w:p w14:paraId="362E4E82" w14:textId="52C900FF" w:rsidR="003F6D8C" w:rsidRDefault="003F6D8C">
            <w:r w:rsidRPr="003F6D8C">
              <w:rPr>
                <w:noProof/>
              </w:rPr>
              <w:t>University of Ljubljana, Faculty of Economics,</w:t>
            </w:r>
            <w:r w:rsidR="00EB6BA0" w:rsidRPr="003F6D8C">
              <w:rPr>
                <w:noProof/>
              </w:rPr>
              <w:t xml:space="preserve"> </w:t>
            </w:r>
            <w:r w:rsidRPr="003F6D8C">
              <w:rPr>
                <w:noProof/>
              </w:rPr>
              <w:t>Ljubljana, Slowenien</w:t>
            </w:r>
          </w:p>
        </w:tc>
        <w:tc>
          <w:tcPr>
            <w:tcW w:w="3118" w:type="dxa"/>
          </w:tcPr>
          <w:p w14:paraId="2986B243" w14:textId="77777777" w:rsidR="003F6D8C" w:rsidRDefault="003F6D8C"/>
        </w:tc>
      </w:tr>
      <w:tr w:rsidR="003F6D8C" w:rsidRPr="00EB6BA0" w14:paraId="350A9200" w14:textId="77777777" w:rsidTr="00EB6BA0">
        <w:tc>
          <w:tcPr>
            <w:tcW w:w="6237" w:type="dxa"/>
          </w:tcPr>
          <w:p w14:paraId="2DF31FBA" w14:textId="5ED48A9C" w:rsidR="003F6D8C" w:rsidRDefault="00EB6BA0">
            <w:r w:rsidRPr="003F6D8C">
              <w:rPr>
                <w:lang w:val="de-DE"/>
              </w:rPr>
              <w:t>Hebrew University, Jerusalem</w:t>
            </w:r>
          </w:p>
        </w:tc>
        <w:tc>
          <w:tcPr>
            <w:tcW w:w="3118" w:type="dxa"/>
          </w:tcPr>
          <w:p w14:paraId="6314EE65" w14:textId="77777777" w:rsidR="003F6D8C" w:rsidRDefault="003F6D8C"/>
        </w:tc>
      </w:tr>
      <w:tr w:rsidR="003F6D8C" w:rsidRPr="004D4F91" w14:paraId="38274D7E" w14:textId="77777777" w:rsidTr="00EB6BA0">
        <w:tc>
          <w:tcPr>
            <w:tcW w:w="6237" w:type="dxa"/>
          </w:tcPr>
          <w:p w14:paraId="718FE6C2" w14:textId="6C7900D6" w:rsidR="003F6D8C" w:rsidRDefault="003F6D8C">
            <w:r w:rsidRPr="003F6D8C">
              <w:t>Peking University, Guanghua School of Management, Peking, V.R. China</w:t>
            </w:r>
          </w:p>
        </w:tc>
        <w:tc>
          <w:tcPr>
            <w:tcW w:w="3118" w:type="dxa"/>
          </w:tcPr>
          <w:p w14:paraId="38949BBC" w14:textId="77777777" w:rsidR="003F6D8C" w:rsidRDefault="003F6D8C"/>
        </w:tc>
      </w:tr>
      <w:tr w:rsidR="00EB6BA0" w:rsidRPr="004D4F91" w14:paraId="77CBD319" w14:textId="77777777" w:rsidTr="00EB6BA0">
        <w:tc>
          <w:tcPr>
            <w:tcW w:w="6237" w:type="dxa"/>
          </w:tcPr>
          <w:p w14:paraId="41BA20FF" w14:textId="4E80F7D8" w:rsidR="00EB6BA0" w:rsidRDefault="003F6D8C">
            <w:r w:rsidRPr="003F6D8C">
              <w:t>National Taiwan University, Taipeh, Taiwan</w:t>
            </w:r>
          </w:p>
        </w:tc>
        <w:tc>
          <w:tcPr>
            <w:tcW w:w="3118" w:type="dxa"/>
          </w:tcPr>
          <w:p w14:paraId="1C90BDBE" w14:textId="77777777" w:rsidR="00EB6BA0" w:rsidRDefault="00EB6BA0"/>
        </w:tc>
      </w:tr>
      <w:tr w:rsidR="00EB6BA0" w:rsidRPr="00EB6BA0" w14:paraId="7AF0205A" w14:textId="77777777" w:rsidTr="00EB6BA0">
        <w:tc>
          <w:tcPr>
            <w:tcW w:w="6237" w:type="dxa"/>
          </w:tcPr>
          <w:p w14:paraId="616E654F" w14:textId="60A597C6" w:rsidR="00EB6BA0" w:rsidRDefault="003F6D8C">
            <w:r w:rsidRPr="003F6D8C">
              <w:rPr>
                <w:lang w:val="de-DE"/>
              </w:rPr>
              <w:t>Singapore Management University</w:t>
            </w:r>
          </w:p>
        </w:tc>
        <w:tc>
          <w:tcPr>
            <w:tcW w:w="3118" w:type="dxa"/>
          </w:tcPr>
          <w:p w14:paraId="63317205" w14:textId="77777777" w:rsidR="00EB6BA0" w:rsidRDefault="00EB6BA0"/>
        </w:tc>
      </w:tr>
      <w:tr w:rsidR="00EB6BA0" w:rsidRPr="004D4F91" w14:paraId="125F6B6A" w14:textId="77777777" w:rsidTr="00EB6BA0">
        <w:tc>
          <w:tcPr>
            <w:tcW w:w="6237" w:type="dxa"/>
          </w:tcPr>
          <w:p w14:paraId="6916042B" w14:textId="034D4F95" w:rsidR="00EB6BA0" w:rsidRDefault="003F6D8C">
            <w:r w:rsidRPr="003F6D8C">
              <w:t>Indian Institute of Management, Calcutta</w:t>
            </w:r>
          </w:p>
        </w:tc>
        <w:tc>
          <w:tcPr>
            <w:tcW w:w="3118" w:type="dxa"/>
          </w:tcPr>
          <w:p w14:paraId="0CAADFFC" w14:textId="77777777" w:rsidR="00EB6BA0" w:rsidRDefault="00EB6BA0"/>
        </w:tc>
      </w:tr>
    </w:tbl>
    <w:p w14:paraId="33E474B9" w14:textId="091E1B24" w:rsidR="00527CD7" w:rsidRPr="00EB6BA0" w:rsidRDefault="00527CD7">
      <w:pPr>
        <w:rPr>
          <w:lang w:val="en-US"/>
        </w:rPr>
      </w:pPr>
    </w:p>
    <w:p w14:paraId="395AB076" w14:textId="77777777" w:rsidR="00EB6BA0" w:rsidRPr="004D4F91" w:rsidRDefault="00EB6BA0" w:rsidP="003F6D8C">
      <w:pPr>
        <w:pStyle w:val="berschrift1"/>
        <w:spacing w:before="94"/>
        <w:ind w:firstLine="0"/>
        <w:rPr>
          <w:lang w:val="en-US"/>
        </w:rPr>
      </w:pPr>
    </w:p>
    <w:p w14:paraId="46F5C78F" w14:textId="77777777" w:rsidR="00EB6BA0" w:rsidRPr="004D4F91" w:rsidRDefault="00EB6BA0" w:rsidP="003F6D8C">
      <w:pPr>
        <w:pStyle w:val="berschrift1"/>
        <w:spacing w:before="94"/>
        <w:ind w:firstLine="0"/>
        <w:rPr>
          <w:lang w:val="en-US"/>
        </w:rPr>
      </w:pPr>
    </w:p>
    <w:p w14:paraId="3126FFE4" w14:textId="77777777" w:rsidR="00EB6BA0" w:rsidRPr="004D4F91" w:rsidRDefault="00EB6BA0" w:rsidP="003F6D8C">
      <w:pPr>
        <w:pStyle w:val="berschrift1"/>
        <w:spacing w:before="94"/>
        <w:ind w:firstLine="0"/>
        <w:rPr>
          <w:lang w:val="en-US"/>
        </w:rPr>
      </w:pPr>
    </w:p>
    <w:p w14:paraId="2EB2918C" w14:textId="5DF59376" w:rsidR="003F6D8C" w:rsidRDefault="003F6D8C" w:rsidP="003F6D8C">
      <w:pPr>
        <w:pStyle w:val="berschrift1"/>
        <w:spacing w:before="94"/>
        <w:ind w:firstLine="0"/>
      </w:pPr>
      <w:r>
        <w:t>IV. Noten FACTS-Master und Motivationsschreiben</w:t>
      </w:r>
    </w:p>
    <w:p w14:paraId="13866335" w14:textId="77777777" w:rsidR="003F6D8C" w:rsidRDefault="003F6D8C" w:rsidP="003F6D8C">
      <w:pPr>
        <w:pStyle w:val="Textkrper"/>
        <w:spacing w:before="9"/>
        <w:rPr>
          <w:b/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276"/>
      </w:tblGrid>
      <w:tr w:rsidR="003F6D8C" w14:paraId="59571992" w14:textId="77777777" w:rsidTr="00A4647A">
        <w:trPr>
          <w:trHeight w:val="414"/>
        </w:trPr>
        <w:tc>
          <w:tcPr>
            <w:tcW w:w="8224" w:type="dxa"/>
            <w:shd w:val="clear" w:color="auto" w:fill="D9D9D9"/>
          </w:tcPr>
          <w:p w14:paraId="25989656" w14:textId="77777777" w:rsidR="003F6D8C" w:rsidRDefault="003F6D8C" w:rsidP="00A4647A">
            <w:pPr>
              <w:pStyle w:val="TableParagraph"/>
              <w:spacing w:before="79"/>
              <w:ind w:left="107"/>
            </w:pPr>
            <w:r>
              <w:t>Pflichtmodule</w:t>
            </w:r>
          </w:p>
        </w:tc>
        <w:tc>
          <w:tcPr>
            <w:tcW w:w="1276" w:type="dxa"/>
            <w:shd w:val="clear" w:color="auto" w:fill="D9D9D9"/>
          </w:tcPr>
          <w:p w14:paraId="69CC2FEA" w14:textId="77777777" w:rsidR="003F6D8C" w:rsidRDefault="003F6D8C" w:rsidP="00A4647A">
            <w:pPr>
              <w:pStyle w:val="TableParagraph"/>
              <w:spacing w:before="79"/>
              <w:ind w:left="108"/>
            </w:pPr>
            <w:r>
              <w:t>Note</w:t>
            </w:r>
          </w:p>
        </w:tc>
      </w:tr>
      <w:tr w:rsidR="003F6D8C" w14:paraId="3558A3F0" w14:textId="77777777" w:rsidTr="00A4647A">
        <w:trPr>
          <w:trHeight w:val="506"/>
        </w:trPr>
        <w:tc>
          <w:tcPr>
            <w:tcW w:w="8224" w:type="dxa"/>
          </w:tcPr>
          <w:p w14:paraId="7D7CCFA6" w14:textId="77777777" w:rsidR="003F6D8C" w:rsidRDefault="003F6D8C" w:rsidP="00A4647A">
            <w:pPr>
              <w:pStyle w:val="TableParagraph"/>
              <w:spacing w:before="3" w:line="252" w:lineRule="exact"/>
              <w:ind w:left="107" w:right="211"/>
            </w:pPr>
            <w:r>
              <w:t>Leistungsmessung und Managementanreize (Performance Measurement and In- centives)</w:t>
            </w:r>
          </w:p>
        </w:tc>
        <w:tc>
          <w:tcPr>
            <w:tcW w:w="1276" w:type="dxa"/>
          </w:tcPr>
          <w:p w14:paraId="38371CCD" w14:textId="77777777" w:rsidR="003F6D8C" w:rsidRDefault="003F6D8C" w:rsidP="00A464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D8C" w14:paraId="48992BCA" w14:textId="77777777" w:rsidTr="00A4647A">
        <w:trPr>
          <w:trHeight w:val="412"/>
        </w:trPr>
        <w:tc>
          <w:tcPr>
            <w:tcW w:w="8224" w:type="dxa"/>
          </w:tcPr>
          <w:p w14:paraId="24960242" w14:textId="77777777" w:rsidR="003F6D8C" w:rsidRDefault="003F6D8C" w:rsidP="00A4647A">
            <w:pPr>
              <w:pStyle w:val="TableParagraph"/>
              <w:spacing w:before="76"/>
              <w:ind w:left="107"/>
            </w:pPr>
            <w:r>
              <w:t>Internationale Unternehmensberichterstattung (Advanced Financial Accounting)</w:t>
            </w:r>
          </w:p>
        </w:tc>
        <w:tc>
          <w:tcPr>
            <w:tcW w:w="1276" w:type="dxa"/>
          </w:tcPr>
          <w:p w14:paraId="29E1702D" w14:textId="77777777" w:rsidR="003F6D8C" w:rsidRDefault="003F6D8C" w:rsidP="00A464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D8C" w:rsidRPr="004D4F91" w14:paraId="5F2667B0" w14:textId="77777777" w:rsidTr="00A4647A">
        <w:trPr>
          <w:trHeight w:val="412"/>
        </w:trPr>
        <w:tc>
          <w:tcPr>
            <w:tcW w:w="8224" w:type="dxa"/>
          </w:tcPr>
          <w:p w14:paraId="3731BC20" w14:textId="77777777" w:rsidR="003F6D8C" w:rsidRPr="00E07946" w:rsidRDefault="003F6D8C" w:rsidP="00A4647A">
            <w:pPr>
              <w:pStyle w:val="TableParagraph"/>
              <w:spacing w:before="76"/>
              <w:ind w:left="107"/>
            </w:pPr>
            <w:r w:rsidRPr="00E07946">
              <w:t>FACTS-Forschungsmethoden (Research Methods in Finance and Accounting)</w:t>
            </w:r>
          </w:p>
        </w:tc>
        <w:tc>
          <w:tcPr>
            <w:tcW w:w="1276" w:type="dxa"/>
          </w:tcPr>
          <w:p w14:paraId="0A0AE601" w14:textId="77777777" w:rsidR="003F6D8C" w:rsidRPr="00E07946" w:rsidRDefault="003F6D8C" w:rsidP="00A464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D8C" w14:paraId="56A99A65" w14:textId="77777777" w:rsidTr="00A4647A">
        <w:trPr>
          <w:trHeight w:val="412"/>
        </w:trPr>
        <w:tc>
          <w:tcPr>
            <w:tcW w:w="8224" w:type="dxa"/>
          </w:tcPr>
          <w:p w14:paraId="5F64B509" w14:textId="77777777" w:rsidR="003F6D8C" w:rsidRPr="003F6D8C" w:rsidRDefault="003F6D8C" w:rsidP="00A4647A">
            <w:pPr>
              <w:pStyle w:val="TableParagraph"/>
              <w:spacing w:before="79"/>
              <w:ind w:left="107"/>
              <w:rPr>
                <w:lang w:val="de-DE"/>
              </w:rPr>
            </w:pPr>
            <w:r w:rsidRPr="003F6D8C">
              <w:rPr>
                <w:lang w:val="de-DE"/>
              </w:rPr>
              <w:t>Derivate und ihre Bewertung (Valuation of Derivatives)</w:t>
            </w:r>
          </w:p>
        </w:tc>
        <w:tc>
          <w:tcPr>
            <w:tcW w:w="1276" w:type="dxa"/>
          </w:tcPr>
          <w:p w14:paraId="3581FBE7" w14:textId="77777777" w:rsidR="003F6D8C" w:rsidRPr="003F6D8C" w:rsidRDefault="003F6D8C" w:rsidP="00A4647A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3F6D8C" w14:paraId="7B7B5BEE" w14:textId="77777777" w:rsidTr="00A4647A">
        <w:trPr>
          <w:trHeight w:val="414"/>
        </w:trPr>
        <w:tc>
          <w:tcPr>
            <w:tcW w:w="8224" w:type="dxa"/>
          </w:tcPr>
          <w:p w14:paraId="4394E77D" w14:textId="77777777" w:rsidR="003F6D8C" w:rsidRDefault="003F6D8C" w:rsidP="00A4647A">
            <w:pPr>
              <w:pStyle w:val="TableParagraph"/>
              <w:spacing w:before="79"/>
              <w:ind w:left="107"/>
            </w:pPr>
            <w:r>
              <w:t>Steuerwirkungen (Tax Effects)</w:t>
            </w:r>
          </w:p>
        </w:tc>
        <w:tc>
          <w:tcPr>
            <w:tcW w:w="1276" w:type="dxa"/>
          </w:tcPr>
          <w:p w14:paraId="4281753C" w14:textId="77777777" w:rsidR="003F6D8C" w:rsidRDefault="003F6D8C" w:rsidP="00A464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82B132" w14:textId="5FFDA390" w:rsidR="003F6D8C" w:rsidRDefault="003F6D8C" w:rsidP="003F6D8C">
      <w:pPr>
        <w:pStyle w:val="Textkrper"/>
        <w:spacing w:before="139"/>
        <w:ind w:left="102" w:right="646"/>
        <w:jc w:val="both"/>
      </w:pPr>
      <w:r>
        <w:t xml:space="preserve">Die Noten der Pflichtkurse, die im </w:t>
      </w:r>
      <w:r w:rsidR="00EB6BA0">
        <w:t>ersten</w:t>
      </w:r>
      <w:r>
        <w:t xml:space="preserve"> Klausurzeitraum absolviert wurden, sind nach Bewerbungsschluss des </w:t>
      </w:r>
      <w:r w:rsidR="00EB6BA0">
        <w:t>A</w:t>
      </w:r>
      <w:r>
        <w:t>ustauschprogramm</w:t>
      </w:r>
      <w:r w:rsidR="00EB6BA0">
        <w:t>s</w:t>
      </w:r>
      <w:r>
        <w:t xml:space="preserve"> des FACTS-Masters</w:t>
      </w:r>
      <w:r w:rsidR="00EB6BA0">
        <w:t xml:space="preserve"> </w:t>
      </w:r>
      <w:r>
        <w:t>nachzureichen.</w:t>
      </w:r>
    </w:p>
    <w:p w14:paraId="1ED4AF32" w14:textId="7648F592" w:rsidR="003F6D8C" w:rsidRDefault="003F6D8C" w:rsidP="003F6D8C">
      <w:pPr>
        <w:spacing w:before="120"/>
        <w:ind w:left="102" w:right="651"/>
        <w:jc w:val="both"/>
      </w:pPr>
      <w:r>
        <w:t xml:space="preserve">Bitte fügen Sie Ihrer Bewerbung ein </w:t>
      </w:r>
      <w:r>
        <w:rPr>
          <w:b/>
        </w:rPr>
        <w:t xml:space="preserve">Motivationsschreiben </w:t>
      </w:r>
      <w:r>
        <w:t>(maximal eine Seite)</w:t>
      </w:r>
      <w:r w:rsidR="00EB6BA0">
        <w:t>, aktuelle Sprachnachweise (nicht älter als 2 Jahre) der Unterrichtssprache nach den Anforderungen der Partneruniversitäten</w:t>
      </w:r>
      <w:r>
        <w:t xml:space="preserve"> sowie eine Kopie Ihrer </w:t>
      </w:r>
      <w:r>
        <w:rPr>
          <w:b/>
        </w:rPr>
        <w:t xml:space="preserve">Immatrikulationsbescheinigung </w:t>
      </w:r>
      <w:r w:rsidR="00EB6BA0">
        <w:rPr>
          <w:b/>
        </w:rPr>
        <w:t xml:space="preserve">für das Sommersemester 2025 </w:t>
      </w:r>
      <w:r>
        <w:t>bei.</w:t>
      </w:r>
    </w:p>
    <w:p w14:paraId="6051D772" w14:textId="77777777" w:rsidR="003F6D8C" w:rsidRDefault="003F6D8C" w:rsidP="003F6D8C">
      <w:pPr>
        <w:pStyle w:val="Textkrper"/>
        <w:rPr>
          <w:sz w:val="24"/>
        </w:rPr>
      </w:pPr>
    </w:p>
    <w:p w14:paraId="5D9AD832" w14:textId="77777777" w:rsidR="003F6D8C" w:rsidRDefault="003F6D8C" w:rsidP="003F6D8C">
      <w:pPr>
        <w:pStyle w:val="Textkrper"/>
        <w:rPr>
          <w:sz w:val="24"/>
        </w:rPr>
      </w:pPr>
    </w:p>
    <w:p w14:paraId="1864D5B3" w14:textId="3AC35C67" w:rsidR="003F6D8C" w:rsidRDefault="003F6D8C" w:rsidP="003F6D8C">
      <w:pPr>
        <w:pStyle w:val="Textkrper"/>
        <w:spacing w:before="173"/>
        <w:ind w:left="102" w:right="646"/>
        <w:jc w:val="both"/>
      </w:pPr>
      <w:r>
        <w:t xml:space="preserve">Hiermit erkläre ich mich einverstanden, dass meine E-Mailadresse zu Koordinationszwecken (u.a. Tausch des Platzes) an die anderen Teilnehmer und Teilnehmerinnen des </w:t>
      </w:r>
      <w:r w:rsidR="00EB6BA0">
        <w:t xml:space="preserve">Austauschprogramms des </w:t>
      </w:r>
      <w:r>
        <w:t>FACTS-Master weitergeleitet wird.</w:t>
      </w:r>
    </w:p>
    <w:p w14:paraId="6F66FE34" w14:textId="77777777" w:rsidR="003F6D8C" w:rsidRDefault="003F6D8C" w:rsidP="003F6D8C">
      <w:pPr>
        <w:pStyle w:val="Textkrper"/>
        <w:rPr>
          <w:sz w:val="29"/>
        </w:rPr>
      </w:pPr>
    </w:p>
    <w:p w14:paraId="5D330A59" w14:textId="77777777" w:rsidR="003F6D8C" w:rsidRDefault="003F6D8C" w:rsidP="003F6D8C">
      <w:pPr>
        <w:pStyle w:val="Textkrper"/>
        <w:ind w:left="102" w:right="646"/>
        <w:jc w:val="both"/>
      </w:pPr>
      <w:r>
        <w:t>Hiermit bestätige ich die Richtigkeit meiner Angaben. Bei falschen Angaben kann ich vom Bewerbungsverfahren ausgeschlossen werden.</w:t>
      </w:r>
    </w:p>
    <w:p w14:paraId="0A20E31C" w14:textId="77777777" w:rsidR="003F6D8C" w:rsidRDefault="003F6D8C" w:rsidP="003F6D8C">
      <w:pPr>
        <w:pStyle w:val="Textkrper"/>
        <w:rPr>
          <w:sz w:val="20"/>
        </w:rPr>
      </w:pPr>
    </w:p>
    <w:p w14:paraId="2AB5566E" w14:textId="77777777" w:rsidR="003F6D8C" w:rsidRDefault="003F6D8C" w:rsidP="003F6D8C">
      <w:pPr>
        <w:pStyle w:val="Textkrper"/>
        <w:rPr>
          <w:sz w:val="20"/>
        </w:rPr>
      </w:pPr>
    </w:p>
    <w:p w14:paraId="09C188B7" w14:textId="6FA29419" w:rsidR="003F6D8C" w:rsidRDefault="003F6D8C" w:rsidP="003F6D8C">
      <w:pPr>
        <w:pStyle w:val="Textkrper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B784E8" wp14:editId="3F5D0C03">
                <wp:simplePos x="0" y="0"/>
                <wp:positionH relativeFrom="page">
                  <wp:posOffset>1140460</wp:posOffset>
                </wp:positionH>
                <wp:positionV relativeFrom="paragraph">
                  <wp:posOffset>238760</wp:posOffset>
                </wp:positionV>
                <wp:extent cx="2019935" cy="1270"/>
                <wp:effectExtent l="0" t="0" r="0" b="0"/>
                <wp:wrapTopAndBottom/>
                <wp:docPr id="49" name="Freihandform: 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3181"/>
                            <a:gd name="T2" fmla="+- 0 4976 1796"/>
                            <a:gd name="T3" fmla="*/ T2 w 3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1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9295C" id="Freihandform: Form 49" o:spid="_x0000_s1026" style="position:absolute;margin-left:89.8pt;margin-top:18.8pt;width:15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" path="m,l3180,e" filled="f" strokeweight=".48pt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29B0A" wp14:editId="3553A7A3">
                <wp:simplePos x="0" y="0"/>
                <wp:positionH relativeFrom="page">
                  <wp:posOffset>5161280</wp:posOffset>
                </wp:positionH>
                <wp:positionV relativeFrom="paragraph">
                  <wp:posOffset>238760</wp:posOffset>
                </wp:positionV>
                <wp:extent cx="2021205" cy="1270"/>
                <wp:effectExtent l="0" t="0" r="0" b="0"/>
                <wp:wrapTopAndBottom/>
                <wp:docPr id="48" name="Freihandform: 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8128 8128"/>
                            <a:gd name="T1" fmla="*/ T0 w 3183"/>
                            <a:gd name="T2" fmla="+- 0 11311 8128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241B" id="Freihandform: Form 48" o:spid="_x0000_s1026" style="position:absolute;margin-left:406.4pt;margin-top:18.8pt;width:159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" path="m,l3183,e" filled="f" strokeweight=".48pt">
                <v:path arrowok="t" o:connecttype="custom" o:connectlocs="0,0;2021205,0" o:connectangles="0,0"/>
                <w10:wrap type="topAndBottom" anchorx="page"/>
              </v:shape>
            </w:pict>
          </mc:Fallback>
        </mc:AlternateContent>
      </w:r>
    </w:p>
    <w:p w14:paraId="60A68448" w14:textId="77777777" w:rsidR="003F6D8C" w:rsidRDefault="003F6D8C" w:rsidP="003F6D8C">
      <w:pPr>
        <w:tabs>
          <w:tab w:val="left" w:pos="6427"/>
        </w:tabs>
        <w:spacing w:line="221" w:lineRule="exact"/>
        <w:ind w:left="102"/>
        <w:rPr>
          <w:sz w:val="18"/>
        </w:rPr>
      </w:pPr>
      <w:r>
        <w:t>(</w:t>
      </w:r>
      <w:r>
        <w:rPr>
          <w:sz w:val="18"/>
        </w:rPr>
        <w:t>Ort,</w:t>
      </w:r>
      <w:r>
        <w:rPr>
          <w:spacing w:val="-1"/>
          <w:sz w:val="18"/>
        </w:rPr>
        <w:t xml:space="preserve"> </w:t>
      </w:r>
      <w:r>
        <w:rPr>
          <w:sz w:val="18"/>
        </w:rPr>
        <w:t>Datum)</w:t>
      </w:r>
      <w:r>
        <w:rPr>
          <w:sz w:val="18"/>
        </w:rPr>
        <w:tab/>
        <w:t>(Unterschrift)</w:t>
      </w:r>
    </w:p>
    <w:p w14:paraId="084EF91D" w14:textId="77777777" w:rsidR="003F6D8C" w:rsidRPr="003F6D8C" w:rsidRDefault="003F6D8C">
      <w:pPr>
        <w:rPr>
          <w:lang w:val="en-US"/>
        </w:rPr>
      </w:pPr>
    </w:p>
    <w:sectPr w:rsidR="003F6D8C" w:rsidRPr="003F6D8C" w:rsidSect="00EB6BA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1382" w14:textId="77777777" w:rsidR="000373F6" w:rsidRDefault="000373F6" w:rsidP="003F6D8C">
      <w:r>
        <w:separator/>
      </w:r>
    </w:p>
  </w:endnote>
  <w:endnote w:type="continuationSeparator" w:id="0">
    <w:p w14:paraId="4317CD7C" w14:textId="77777777" w:rsidR="000373F6" w:rsidRDefault="000373F6" w:rsidP="003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0916" w14:textId="77777777" w:rsidR="000373F6" w:rsidRDefault="000373F6" w:rsidP="003F6D8C">
      <w:r>
        <w:separator/>
      </w:r>
    </w:p>
  </w:footnote>
  <w:footnote w:type="continuationSeparator" w:id="0">
    <w:p w14:paraId="106DA09C" w14:textId="77777777" w:rsidR="000373F6" w:rsidRDefault="000373F6" w:rsidP="003F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F918" w14:textId="60852123" w:rsidR="003F6D8C" w:rsidRPr="00EB6BA0" w:rsidRDefault="003F6D8C" w:rsidP="00EB6BA0">
    <w:pPr>
      <w:pStyle w:val="Kopfzeil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4D1884" wp14:editId="1DE1FECD">
          <wp:simplePos x="0" y="0"/>
          <wp:positionH relativeFrom="column">
            <wp:posOffset>3646805</wp:posOffset>
          </wp:positionH>
          <wp:positionV relativeFrom="paragraph">
            <wp:posOffset>7620</wp:posOffset>
          </wp:positionV>
          <wp:extent cx="1994400" cy="687600"/>
          <wp:effectExtent l="0" t="0" r="6350" b="0"/>
          <wp:wrapNone/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6D8C">
      <w:t xml:space="preserve"> </w:t>
    </w:r>
    <w:r w:rsidR="00EB6BA0">
      <w:rPr>
        <w:noProof/>
      </w:rPr>
      <w:drawing>
        <wp:inline distT="0" distB="0" distL="0" distR="0" wp14:anchorId="39170214" wp14:editId="16BC3B89">
          <wp:extent cx="1498600" cy="889000"/>
          <wp:effectExtent l="0" t="0" r="6350" b="6350"/>
          <wp:docPr id="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86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6BA0">
      <w:tab/>
    </w:r>
    <w:r w:rsidR="00EB6BA0">
      <w:tab/>
    </w:r>
    <w:r w:rsidRPr="00EB6BA0">
      <w:rPr>
        <w:sz w:val="20"/>
        <w:szCs w:val="20"/>
      </w:rPr>
      <w:t>Fachbereich Wirtschaftswissenschaft</w:t>
    </w:r>
  </w:p>
  <w:p w14:paraId="0FFE57D3" w14:textId="559DE6EA" w:rsidR="003F6D8C" w:rsidRPr="00EB6BA0" w:rsidRDefault="00EB6BA0" w:rsidP="00EB6BA0">
    <w:pPr>
      <w:ind w:left="5664"/>
      <w:rPr>
        <w:sz w:val="20"/>
        <w:szCs w:val="20"/>
      </w:rPr>
    </w:pPr>
    <w:r>
      <w:rPr>
        <w:sz w:val="20"/>
        <w:szCs w:val="20"/>
      </w:rPr>
      <w:t xml:space="preserve">  </w:t>
    </w:r>
    <w:r w:rsidR="003F6D8C" w:rsidRPr="00EB6BA0">
      <w:rPr>
        <w:sz w:val="20"/>
        <w:szCs w:val="20"/>
      </w:rPr>
      <w:t>Professur für</w:t>
    </w:r>
    <w:r>
      <w:rPr>
        <w:sz w:val="20"/>
        <w:szCs w:val="20"/>
      </w:rPr>
      <w:t xml:space="preserve"> </w:t>
    </w:r>
    <w:r w:rsidR="003F6D8C" w:rsidRPr="00EB6BA0">
      <w:rPr>
        <w:sz w:val="20"/>
        <w:szCs w:val="20"/>
      </w:rPr>
      <w:t>Unternehmens</w:t>
    </w:r>
    <w:r>
      <w:rPr>
        <w:sz w:val="20"/>
        <w:szCs w:val="20"/>
      </w:rPr>
      <w:t>r</w:t>
    </w:r>
    <w:r w:rsidR="003F6D8C" w:rsidRPr="00EB6BA0">
      <w:rPr>
        <w:sz w:val="20"/>
        <w:szCs w:val="20"/>
      </w:rPr>
      <w:t>echnung</w:t>
    </w:r>
  </w:p>
  <w:p w14:paraId="4616DFCC" w14:textId="50F05C3B" w:rsidR="003F6D8C" w:rsidRPr="00EB6BA0" w:rsidRDefault="00EB6BA0" w:rsidP="00EB6BA0">
    <w:pPr>
      <w:ind w:left="4956" w:firstLine="708"/>
      <w:rPr>
        <w:sz w:val="20"/>
        <w:szCs w:val="20"/>
      </w:rPr>
    </w:pPr>
    <w:r>
      <w:rPr>
        <w:sz w:val="20"/>
        <w:szCs w:val="20"/>
      </w:rPr>
      <w:t xml:space="preserve">  </w:t>
    </w:r>
    <w:r w:rsidR="003F6D8C" w:rsidRPr="00EB6BA0">
      <w:rPr>
        <w:sz w:val="20"/>
        <w:szCs w:val="20"/>
      </w:rPr>
      <w:t>und Wirtschaftsprüfung</w:t>
    </w:r>
  </w:p>
  <w:p w14:paraId="6B153F41" w14:textId="51EDD50E" w:rsidR="003F6D8C" w:rsidRPr="00EB6BA0" w:rsidRDefault="00EB6BA0" w:rsidP="00EB6BA0">
    <w:pPr>
      <w:spacing w:before="121"/>
      <w:ind w:left="4956" w:firstLine="708"/>
      <w:rPr>
        <w:sz w:val="20"/>
        <w:szCs w:val="20"/>
      </w:rPr>
    </w:pPr>
    <w:r>
      <w:rPr>
        <w:sz w:val="20"/>
        <w:szCs w:val="20"/>
      </w:rPr>
      <w:t xml:space="preserve">  </w:t>
    </w:r>
    <w:r w:rsidR="003F6D8C" w:rsidRPr="00EB6BA0">
      <w:rPr>
        <w:sz w:val="20"/>
        <w:szCs w:val="20"/>
      </w:rPr>
      <w:t>Prof. Dr. Klaus Ruhnke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825"/>
    <w:multiLevelType w:val="hybridMultilevel"/>
    <w:tmpl w:val="36B41DCC"/>
    <w:lvl w:ilvl="0" w:tplc="A0102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0D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27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2E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E7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03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26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65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0C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56863"/>
    <w:multiLevelType w:val="hybridMultilevel"/>
    <w:tmpl w:val="DA2EB696"/>
    <w:lvl w:ilvl="0" w:tplc="241EF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AB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62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41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89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0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6D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05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83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2032EE"/>
    <w:multiLevelType w:val="hybridMultilevel"/>
    <w:tmpl w:val="3D9296B0"/>
    <w:lvl w:ilvl="0" w:tplc="64405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E3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69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C4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4F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8B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48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89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65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0E6AF8"/>
    <w:multiLevelType w:val="hybridMultilevel"/>
    <w:tmpl w:val="FCB69EAE"/>
    <w:lvl w:ilvl="0" w:tplc="0674FCA2">
      <w:start w:val="1"/>
      <w:numFmt w:val="upperRoman"/>
      <w:lvlText w:val="%1."/>
      <w:lvlJc w:val="left"/>
      <w:pPr>
        <w:ind w:left="289" w:hanging="18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de-DE" w:eastAsia="de-DE" w:bidi="de-DE"/>
      </w:rPr>
    </w:lvl>
    <w:lvl w:ilvl="1" w:tplc="603898C6">
      <w:numFmt w:val="bullet"/>
      <w:lvlText w:val="•"/>
      <w:lvlJc w:val="left"/>
      <w:pPr>
        <w:ind w:left="1234" w:hanging="187"/>
      </w:pPr>
      <w:rPr>
        <w:rFonts w:hint="default"/>
        <w:lang w:val="de-DE" w:eastAsia="de-DE" w:bidi="de-DE"/>
      </w:rPr>
    </w:lvl>
    <w:lvl w:ilvl="2" w:tplc="5F48E278">
      <w:numFmt w:val="bullet"/>
      <w:lvlText w:val="•"/>
      <w:lvlJc w:val="left"/>
      <w:pPr>
        <w:ind w:left="2189" w:hanging="187"/>
      </w:pPr>
      <w:rPr>
        <w:rFonts w:hint="default"/>
        <w:lang w:val="de-DE" w:eastAsia="de-DE" w:bidi="de-DE"/>
      </w:rPr>
    </w:lvl>
    <w:lvl w:ilvl="3" w:tplc="B5109956">
      <w:numFmt w:val="bullet"/>
      <w:lvlText w:val="•"/>
      <w:lvlJc w:val="left"/>
      <w:pPr>
        <w:ind w:left="3143" w:hanging="187"/>
      </w:pPr>
      <w:rPr>
        <w:rFonts w:hint="default"/>
        <w:lang w:val="de-DE" w:eastAsia="de-DE" w:bidi="de-DE"/>
      </w:rPr>
    </w:lvl>
    <w:lvl w:ilvl="4" w:tplc="DEA63D2A">
      <w:numFmt w:val="bullet"/>
      <w:lvlText w:val="•"/>
      <w:lvlJc w:val="left"/>
      <w:pPr>
        <w:ind w:left="4098" w:hanging="187"/>
      </w:pPr>
      <w:rPr>
        <w:rFonts w:hint="default"/>
        <w:lang w:val="de-DE" w:eastAsia="de-DE" w:bidi="de-DE"/>
      </w:rPr>
    </w:lvl>
    <w:lvl w:ilvl="5" w:tplc="D1A8B7B8">
      <w:numFmt w:val="bullet"/>
      <w:lvlText w:val="•"/>
      <w:lvlJc w:val="left"/>
      <w:pPr>
        <w:ind w:left="5053" w:hanging="187"/>
      </w:pPr>
      <w:rPr>
        <w:rFonts w:hint="default"/>
        <w:lang w:val="de-DE" w:eastAsia="de-DE" w:bidi="de-DE"/>
      </w:rPr>
    </w:lvl>
    <w:lvl w:ilvl="6" w:tplc="7F7C4868">
      <w:numFmt w:val="bullet"/>
      <w:lvlText w:val="•"/>
      <w:lvlJc w:val="left"/>
      <w:pPr>
        <w:ind w:left="6007" w:hanging="187"/>
      </w:pPr>
      <w:rPr>
        <w:rFonts w:hint="default"/>
        <w:lang w:val="de-DE" w:eastAsia="de-DE" w:bidi="de-DE"/>
      </w:rPr>
    </w:lvl>
    <w:lvl w:ilvl="7" w:tplc="2F1EECEE">
      <w:numFmt w:val="bullet"/>
      <w:lvlText w:val="•"/>
      <w:lvlJc w:val="left"/>
      <w:pPr>
        <w:ind w:left="6962" w:hanging="187"/>
      </w:pPr>
      <w:rPr>
        <w:rFonts w:hint="default"/>
        <w:lang w:val="de-DE" w:eastAsia="de-DE" w:bidi="de-DE"/>
      </w:rPr>
    </w:lvl>
    <w:lvl w:ilvl="8" w:tplc="EC005F1C">
      <w:numFmt w:val="bullet"/>
      <w:lvlText w:val="•"/>
      <w:lvlJc w:val="left"/>
      <w:pPr>
        <w:ind w:left="7917" w:hanging="187"/>
      </w:pPr>
      <w:rPr>
        <w:rFonts w:hint="default"/>
        <w:lang w:val="de-DE" w:eastAsia="de-DE" w:bidi="de-DE"/>
      </w:rPr>
    </w:lvl>
  </w:abstractNum>
  <w:abstractNum w:abstractNumId="4" w15:restartNumberingAfterBreak="0">
    <w:nsid w:val="406358B4"/>
    <w:multiLevelType w:val="hybridMultilevel"/>
    <w:tmpl w:val="730CEDAC"/>
    <w:lvl w:ilvl="0" w:tplc="98DCD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21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62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8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64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6C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308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ED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A7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ED5DC2"/>
    <w:multiLevelType w:val="hybridMultilevel"/>
    <w:tmpl w:val="66761402"/>
    <w:lvl w:ilvl="0" w:tplc="D284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69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A3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45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00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2B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42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0A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4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8C"/>
    <w:rsid w:val="000373F6"/>
    <w:rsid w:val="003F6D8C"/>
    <w:rsid w:val="004D4F91"/>
    <w:rsid w:val="00527CD7"/>
    <w:rsid w:val="0066575D"/>
    <w:rsid w:val="00E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79B9D"/>
  <w15:chartTrackingRefBased/>
  <w15:docId w15:val="{5E6D01AF-1CDE-4E48-A1FE-CCEEBAAA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6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paragraph" w:styleId="berschrift1">
    <w:name w:val="heading 1"/>
    <w:basedOn w:val="Standard"/>
    <w:link w:val="berschrift1Zchn"/>
    <w:uiPriority w:val="9"/>
    <w:qFormat/>
    <w:rsid w:val="003F6D8C"/>
    <w:pPr>
      <w:ind w:left="102" w:hanging="187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6D8C"/>
    <w:rPr>
      <w:rFonts w:ascii="Arial" w:eastAsia="Arial" w:hAnsi="Arial" w:cs="Arial"/>
      <w:b/>
      <w:bCs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3F6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3F6D8C"/>
  </w:style>
  <w:style w:type="character" w:customStyle="1" w:styleId="TextkrperZchn">
    <w:name w:val="Textkörper Zchn"/>
    <w:basedOn w:val="Absatz-Standardschriftart"/>
    <w:link w:val="Textkrper"/>
    <w:uiPriority w:val="1"/>
    <w:rsid w:val="003F6D8C"/>
    <w:rPr>
      <w:rFonts w:ascii="Arial" w:eastAsia="Arial" w:hAnsi="Arial" w:cs="Arial"/>
      <w:lang w:eastAsia="de-DE" w:bidi="de-DE"/>
    </w:rPr>
  </w:style>
  <w:style w:type="paragraph" w:styleId="Listenabsatz">
    <w:name w:val="List Paragraph"/>
    <w:basedOn w:val="Standard"/>
    <w:uiPriority w:val="1"/>
    <w:qFormat/>
    <w:rsid w:val="003F6D8C"/>
    <w:pPr>
      <w:ind w:left="289" w:hanging="248"/>
    </w:pPr>
  </w:style>
  <w:style w:type="paragraph" w:customStyle="1" w:styleId="TableParagraph">
    <w:name w:val="Table Paragraph"/>
    <w:basedOn w:val="Standard"/>
    <w:uiPriority w:val="1"/>
    <w:qFormat/>
    <w:rsid w:val="003F6D8C"/>
  </w:style>
  <w:style w:type="table" w:styleId="Tabellenraster">
    <w:name w:val="Table Grid"/>
    <w:basedOn w:val="NormaleTabelle"/>
    <w:uiPriority w:val="39"/>
    <w:rsid w:val="003F6D8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F6D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6D8C"/>
    <w:rPr>
      <w:rFonts w:ascii="Arial" w:eastAsia="Arial" w:hAnsi="Arial" w:cs="Arial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F6D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6D8C"/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9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4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8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6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7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4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8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2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8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Hallscheidt, Sandra</dc:creator>
  <cp:keywords/>
  <dc:description/>
  <cp:lastModifiedBy>Hallscheidt, Sandra</cp:lastModifiedBy>
  <cp:revision>3</cp:revision>
  <dcterms:created xsi:type="dcterms:W3CDTF">2024-08-14T07:52:00Z</dcterms:created>
  <dcterms:modified xsi:type="dcterms:W3CDTF">2025-01-10T12:33:00Z</dcterms:modified>
</cp:coreProperties>
</file>